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11E9" w:rsidRDefault="000E389C" w:rsidP="00630CF5">
      <w:pPr>
        <w:spacing w:after="0" w:line="288" w:lineRule="auto"/>
        <w:jc w:val="center"/>
        <w:rPr>
          <w:rFonts w:ascii="Times New Roman" w:hAnsi="Times New Roman" w:cs="Times New Roman"/>
          <w:b/>
          <w:sz w:val="24"/>
          <w:szCs w:val="24"/>
        </w:rPr>
      </w:pPr>
      <w:r w:rsidRPr="004F11E9">
        <w:rPr>
          <w:rFonts w:ascii="Times New Roman" w:hAnsi="Times New Roman" w:cs="Times New Roman"/>
          <w:b/>
          <w:sz w:val="24"/>
          <w:szCs w:val="24"/>
        </w:rPr>
        <w:t>П</w:t>
      </w:r>
      <w:r w:rsidR="00292039">
        <w:rPr>
          <w:rFonts w:ascii="Times New Roman" w:hAnsi="Times New Roman" w:cs="Times New Roman"/>
          <w:b/>
          <w:sz w:val="24"/>
          <w:szCs w:val="24"/>
        </w:rPr>
        <w:t>АМЯТКА О МЕРАХ ПО АНТИТЕРРОРИСТИЧЕСКОЙ ЗАЩИЩЕННОСТИ</w:t>
      </w:r>
    </w:p>
    <w:p w:rsidR="00292039" w:rsidRDefault="00292039" w:rsidP="00630CF5">
      <w:pPr>
        <w:spacing w:after="0" w:line="288" w:lineRule="auto"/>
        <w:jc w:val="center"/>
        <w:rPr>
          <w:rFonts w:ascii="Times New Roman" w:hAnsi="Times New Roman" w:cs="Times New Roman"/>
          <w:b/>
          <w:sz w:val="24"/>
          <w:szCs w:val="24"/>
        </w:rPr>
      </w:pPr>
    </w:p>
    <w:tbl>
      <w:tblPr>
        <w:tblStyle w:val="a4"/>
        <w:tblW w:w="0" w:type="auto"/>
        <w:tblLook w:val="04A0" w:firstRow="1" w:lastRow="0" w:firstColumn="1" w:lastColumn="0" w:noHBand="0" w:noVBand="1"/>
      </w:tblPr>
      <w:tblGrid>
        <w:gridCol w:w="562"/>
        <w:gridCol w:w="3119"/>
        <w:gridCol w:w="12013"/>
      </w:tblGrid>
      <w:tr w:rsidR="00292039" w:rsidTr="00630CF5">
        <w:tc>
          <w:tcPr>
            <w:tcW w:w="562" w:type="dxa"/>
          </w:tcPr>
          <w:p w:rsidR="00292039" w:rsidRDefault="00292039" w:rsidP="00630CF5">
            <w:pPr>
              <w:spacing w:line="288"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3119" w:type="dxa"/>
          </w:tcPr>
          <w:p w:rsidR="00292039" w:rsidRDefault="00292039" w:rsidP="00630CF5">
            <w:pPr>
              <w:spacing w:line="288" w:lineRule="auto"/>
              <w:jc w:val="center"/>
              <w:rPr>
                <w:rFonts w:ascii="Times New Roman" w:hAnsi="Times New Roman" w:cs="Times New Roman"/>
                <w:b/>
                <w:sz w:val="24"/>
                <w:szCs w:val="24"/>
              </w:rPr>
            </w:pPr>
            <w:r>
              <w:rPr>
                <w:rFonts w:ascii="Times New Roman" w:hAnsi="Times New Roman" w:cs="Times New Roman"/>
                <w:b/>
                <w:sz w:val="24"/>
                <w:szCs w:val="24"/>
              </w:rPr>
              <w:t>Выявлен посетитель с подозрительным поведением</w:t>
            </w:r>
          </w:p>
        </w:tc>
        <w:tc>
          <w:tcPr>
            <w:tcW w:w="12013" w:type="dxa"/>
          </w:tcPr>
          <w:p w:rsidR="00292039" w:rsidRPr="00630CF5" w:rsidRDefault="00292039" w:rsidP="00630CF5">
            <w:pPr>
              <w:spacing w:line="288" w:lineRule="auto"/>
              <w:jc w:val="both"/>
              <w:rPr>
                <w:rFonts w:ascii="Times New Roman" w:hAnsi="Times New Roman" w:cs="Times New Roman"/>
                <w:sz w:val="24"/>
                <w:szCs w:val="24"/>
              </w:rPr>
            </w:pPr>
            <w:r w:rsidRPr="00630CF5">
              <w:rPr>
                <w:rFonts w:ascii="Times New Roman" w:hAnsi="Times New Roman" w:cs="Times New Roman"/>
                <w:sz w:val="24"/>
                <w:szCs w:val="24"/>
              </w:rPr>
              <w:t>В вежливой форме выяснить, к кому прибыл посетитель и с какой целью. Если человек не может ответить, грубит или пытается скрыться, сообщить на вахту сторожу, указав приметы посетителя. Сообщить директору учреждения Семеновой Т.В., заместителю директора по АХР Богданову А.Ф., инженеру по ГО и ЧС Фереферовой В.К. В экстренных случаях, при угрозе применения, или применении посторонним силы или оружия, сообщить по телефону 112, позвать на помощь. При невозможности позвонить – задействовать кнопки системы пожарной сигнализации, связи в кабине лифта, привлечь к себе внимание криком, стуком, разбитием оконного стекла.</w:t>
            </w:r>
          </w:p>
        </w:tc>
      </w:tr>
      <w:tr w:rsidR="00292039" w:rsidTr="00630CF5">
        <w:tc>
          <w:tcPr>
            <w:tcW w:w="562" w:type="dxa"/>
          </w:tcPr>
          <w:p w:rsidR="00292039" w:rsidRDefault="00292039" w:rsidP="00630CF5">
            <w:pPr>
              <w:spacing w:line="288"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3119" w:type="dxa"/>
          </w:tcPr>
          <w:p w:rsidR="00292039" w:rsidRDefault="00292039" w:rsidP="00630CF5">
            <w:pPr>
              <w:spacing w:line="288" w:lineRule="auto"/>
              <w:jc w:val="center"/>
              <w:rPr>
                <w:rFonts w:ascii="Times New Roman" w:hAnsi="Times New Roman" w:cs="Times New Roman"/>
                <w:b/>
                <w:sz w:val="24"/>
                <w:szCs w:val="24"/>
              </w:rPr>
            </w:pPr>
            <w:r>
              <w:rPr>
                <w:rFonts w:ascii="Times New Roman" w:hAnsi="Times New Roman" w:cs="Times New Roman"/>
                <w:b/>
                <w:sz w:val="24"/>
                <w:szCs w:val="24"/>
              </w:rPr>
              <w:t>Обнаружен подозрительный предмет: пакет, коробка, сумка, радиоустройство</w:t>
            </w:r>
          </w:p>
        </w:tc>
        <w:tc>
          <w:tcPr>
            <w:tcW w:w="12013" w:type="dxa"/>
          </w:tcPr>
          <w:p w:rsidR="00292039" w:rsidRPr="00630CF5" w:rsidRDefault="00853FBE" w:rsidP="00630CF5">
            <w:pPr>
              <w:spacing w:line="288" w:lineRule="auto"/>
              <w:jc w:val="both"/>
              <w:rPr>
                <w:rFonts w:ascii="Times New Roman" w:hAnsi="Times New Roman" w:cs="Times New Roman"/>
                <w:sz w:val="24"/>
                <w:szCs w:val="24"/>
              </w:rPr>
            </w:pPr>
            <w:r w:rsidRPr="00630CF5">
              <w:rPr>
                <w:rFonts w:ascii="Times New Roman" w:hAnsi="Times New Roman" w:cs="Times New Roman"/>
                <w:sz w:val="24"/>
                <w:szCs w:val="24"/>
              </w:rPr>
              <w:t xml:space="preserve">Определить на вид размеры и вес предмета. </w:t>
            </w:r>
            <w:r w:rsidR="00292039" w:rsidRPr="00630CF5">
              <w:rPr>
                <w:rFonts w:ascii="Times New Roman" w:hAnsi="Times New Roman" w:cs="Times New Roman"/>
                <w:sz w:val="24"/>
                <w:szCs w:val="24"/>
              </w:rPr>
              <w:t>Сообщить</w:t>
            </w:r>
            <w:r w:rsidRPr="00630CF5">
              <w:rPr>
                <w:rFonts w:ascii="Times New Roman" w:hAnsi="Times New Roman" w:cs="Times New Roman"/>
                <w:sz w:val="24"/>
                <w:szCs w:val="24"/>
              </w:rPr>
              <w:t xml:space="preserve"> </w:t>
            </w:r>
            <w:r w:rsidR="00292039" w:rsidRPr="00630CF5">
              <w:rPr>
                <w:rFonts w:ascii="Times New Roman" w:hAnsi="Times New Roman" w:cs="Times New Roman"/>
                <w:sz w:val="24"/>
                <w:szCs w:val="24"/>
              </w:rPr>
              <w:t>на вахту сто</w:t>
            </w:r>
            <w:r w:rsidRPr="00630CF5">
              <w:rPr>
                <w:rFonts w:ascii="Times New Roman" w:hAnsi="Times New Roman" w:cs="Times New Roman"/>
                <w:sz w:val="24"/>
                <w:szCs w:val="24"/>
              </w:rPr>
              <w:t xml:space="preserve">рожу, </w:t>
            </w:r>
            <w:r w:rsidR="00292039" w:rsidRPr="00630CF5">
              <w:rPr>
                <w:rFonts w:ascii="Times New Roman" w:hAnsi="Times New Roman" w:cs="Times New Roman"/>
                <w:sz w:val="24"/>
                <w:szCs w:val="24"/>
              </w:rPr>
              <w:t xml:space="preserve">директору учреждения Семеновой Т.В., заместителю директора по АХР Богданову А.Ф., инженеру по ГО и ЧС Фереферовой В.К. </w:t>
            </w:r>
            <w:r w:rsidRPr="00630CF5">
              <w:rPr>
                <w:rFonts w:ascii="Times New Roman" w:hAnsi="Times New Roman" w:cs="Times New Roman"/>
                <w:sz w:val="24"/>
                <w:szCs w:val="24"/>
              </w:rPr>
              <w:t xml:space="preserve">и в службу спасения 112. </w:t>
            </w:r>
            <w:r w:rsidR="00292039" w:rsidRPr="00630CF5">
              <w:rPr>
                <w:rFonts w:ascii="Times New Roman" w:hAnsi="Times New Roman" w:cs="Times New Roman"/>
                <w:sz w:val="24"/>
                <w:szCs w:val="24"/>
              </w:rPr>
              <w:t>Эвакуир</w:t>
            </w:r>
            <w:r w:rsidRPr="00630CF5">
              <w:rPr>
                <w:rFonts w:ascii="Times New Roman" w:hAnsi="Times New Roman" w:cs="Times New Roman"/>
                <w:sz w:val="24"/>
                <w:szCs w:val="24"/>
              </w:rPr>
              <w:t>овать персонал и воспитанников. Не прикасаться к предмету самому и не допускать к нему других. Подготовиться к эвакуации и не допускать нахождения людей вблизи помещения с опасным предметом.</w:t>
            </w:r>
          </w:p>
        </w:tc>
      </w:tr>
      <w:tr w:rsidR="00292039" w:rsidTr="00630CF5">
        <w:tc>
          <w:tcPr>
            <w:tcW w:w="562" w:type="dxa"/>
          </w:tcPr>
          <w:p w:rsidR="00292039" w:rsidRDefault="00292039" w:rsidP="00630CF5">
            <w:pPr>
              <w:spacing w:line="288"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3119" w:type="dxa"/>
          </w:tcPr>
          <w:p w:rsidR="00292039" w:rsidRDefault="00853FBE" w:rsidP="00630CF5">
            <w:pPr>
              <w:spacing w:line="288" w:lineRule="auto"/>
              <w:jc w:val="center"/>
              <w:rPr>
                <w:rFonts w:ascii="Times New Roman" w:hAnsi="Times New Roman" w:cs="Times New Roman"/>
                <w:b/>
                <w:sz w:val="24"/>
                <w:szCs w:val="24"/>
              </w:rPr>
            </w:pPr>
            <w:r>
              <w:rPr>
                <w:rFonts w:ascii="Times New Roman" w:hAnsi="Times New Roman" w:cs="Times New Roman"/>
                <w:b/>
                <w:sz w:val="24"/>
                <w:szCs w:val="24"/>
              </w:rPr>
              <w:t>Звонящий по телефону сообщает, что в здании заложено взрывное устройство</w:t>
            </w:r>
          </w:p>
        </w:tc>
        <w:tc>
          <w:tcPr>
            <w:tcW w:w="12013" w:type="dxa"/>
          </w:tcPr>
          <w:p w:rsidR="00292039" w:rsidRPr="00630CF5" w:rsidRDefault="00853FBE" w:rsidP="00630CF5">
            <w:pPr>
              <w:spacing w:line="288" w:lineRule="auto"/>
              <w:jc w:val="both"/>
              <w:rPr>
                <w:rFonts w:ascii="Times New Roman" w:hAnsi="Times New Roman" w:cs="Times New Roman"/>
                <w:sz w:val="24"/>
                <w:szCs w:val="24"/>
              </w:rPr>
            </w:pPr>
            <w:r w:rsidRPr="00630CF5">
              <w:rPr>
                <w:rFonts w:ascii="Times New Roman" w:hAnsi="Times New Roman" w:cs="Times New Roman"/>
                <w:sz w:val="24"/>
                <w:szCs w:val="24"/>
              </w:rPr>
              <w:t>Определить по возможности, серьезность намерений звонящего и постараться получить максимально возможную информацию о месте закладки, мощности взрывного устройства, времени применения. Сообщить о звонке на вахту сторожу, директору учреждения Семеновой Т.В., заместителю директора по АХР Богданову А.Ф., инженеру по ГО и ЧС Фереферовой В.К. и в службу спасения 112. Подготовиться к эвакуации из здания</w:t>
            </w:r>
            <w:r w:rsidR="0079127F" w:rsidRPr="00630CF5">
              <w:rPr>
                <w:rFonts w:ascii="Times New Roman" w:hAnsi="Times New Roman" w:cs="Times New Roman"/>
                <w:sz w:val="24"/>
                <w:szCs w:val="24"/>
              </w:rPr>
              <w:t>. С ее началом действовать быстро, но обдуманно и расчетливо. Одеться</w:t>
            </w:r>
            <w:r w:rsidR="00171A21" w:rsidRPr="00630CF5">
              <w:rPr>
                <w:rFonts w:ascii="Times New Roman" w:hAnsi="Times New Roman" w:cs="Times New Roman"/>
                <w:sz w:val="24"/>
                <w:szCs w:val="24"/>
              </w:rPr>
              <w:t xml:space="preserve"> по погоде самим и одеть воспитанников, иметь при себе документы и ключи от помещения, но не закрывать его на ключ, для обеспечения свободного доступа пожарных, саперов и других специалистов.</w:t>
            </w:r>
            <w:r w:rsidR="0079127F" w:rsidRPr="00630CF5">
              <w:rPr>
                <w:rFonts w:ascii="Times New Roman" w:hAnsi="Times New Roman" w:cs="Times New Roman"/>
                <w:sz w:val="24"/>
                <w:szCs w:val="24"/>
              </w:rPr>
              <w:t xml:space="preserve"> </w:t>
            </w:r>
            <w:r w:rsidRPr="00630CF5">
              <w:rPr>
                <w:rFonts w:ascii="Times New Roman" w:hAnsi="Times New Roman" w:cs="Times New Roman"/>
                <w:sz w:val="24"/>
                <w:szCs w:val="24"/>
              </w:rPr>
              <w:t xml:space="preserve"> </w:t>
            </w:r>
          </w:p>
        </w:tc>
      </w:tr>
      <w:tr w:rsidR="00292039" w:rsidTr="00630CF5">
        <w:tc>
          <w:tcPr>
            <w:tcW w:w="562" w:type="dxa"/>
          </w:tcPr>
          <w:p w:rsidR="00292039" w:rsidRDefault="00292039" w:rsidP="00630CF5">
            <w:pPr>
              <w:spacing w:line="288"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3119" w:type="dxa"/>
          </w:tcPr>
          <w:p w:rsidR="00292039" w:rsidRDefault="00171A21" w:rsidP="00630CF5">
            <w:pPr>
              <w:spacing w:line="288" w:lineRule="auto"/>
              <w:jc w:val="center"/>
              <w:rPr>
                <w:rFonts w:ascii="Times New Roman" w:hAnsi="Times New Roman" w:cs="Times New Roman"/>
                <w:b/>
                <w:sz w:val="24"/>
                <w:szCs w:val="24"/>
              </w:rPr>
            </w:pPr>
            <w:r>
              <w:rPr>
                <w:rFonts w:ascii="Times New Roman" w:hAnsi="Times New Roman" w:cs="Times New Roman"/>
                <w:b/>
                <w:sz w:val="24"/>
                <w:szCs w:val="24"/>
              </w:rPr>
              <w:t>Вооруженный человек объявил находящихся в здании заложниками</w:t>
            </w:r>
          </w:p>
        </w:tc>
        <w:tc>
          <w:tcPr>
            <w:tcW w:w="12013" w:type="dxa"/>
          </w:tcPr>
          <w:p w:rsidR="00292039" w:rsidRPr="00630CF5" w:rsidRDefault="00171A21" w:rsidP="00630CF5">
            <w:pPr>
              <w:spacing w:line="288" w:lineRule="auto"/>
              <w:jc w:val="both"/>
              <w:rPr>
                <w:rFonts w:ascii="Times New Roman" w:hAnsi="Times New Roman" w:cs="Times New Roman"/>
                <w:sz w:val="24"/>
                <w:szCs w:val="24"/>
              </w:rPr>
            </w:pPr>
            <w:r w:rsidRPr="00630CF5">
              <w:rPr>
                <w:rFonts w:ascii="Times New Roman" w:hAnsi="Times New Roman" w:cs="Times New Roman"/>
                <w:sz w:val="24"/>
                <w:szCs w:val="24"/>
              </w:rPr>
              <w:t>Сохранять спокойствие, не оказывать сопротивления или противодействия требованиям террористов, не призывать открыто остальных заложников к неповиновению, не предлагать захватчикам своих советов и услуг, не допускать резких движений и высказываний, вызывающего поведения, избегать пристального разглядывания преступников. По возможности не привлекая внимания, успокаивать потерявших самообладание или паникующих людей. Постараться в мягкой форме попросить разрешения на элементарные потребности: оказание помощи или более щадящих условий содержания для пострадавших, больных, детей, взывая к проявлению благородства и сострадания. Высказывать благодарность за проявление бандитами снисходительного отношения</w:t>
            </w:r>
            <w:r w:rsidR="00004375" w:rsidRPr="00630CF5">
              <w:rPr>
                <w:rFonts w:ascii="Times New Roman" w:hAnsi="Times New Roman" w:cs="Times New Roman"/>
                <w:sz w:val="24"/>
                <w:szCs w:val="24"/>
              </w:rPr>
              <w:t xml:space="preserve">, уступок и исполнения просьб. </w:t>
            </w:r>
          </w:p>
        </w:tc>
      </w:tr>
      <w:tr w:rsidR="00292039" w:rsidTr="00630CF5">
        <w:trPr>
          <w:trHeight w:val="1627"/>
        </w:trPr>
        <w:tc>
          <w:tcPr>
            <w:tcW w:w="562" w:type="dxa"/>
          </w:tcPr>
          <w:p w:rsidR="00292039" w:rsidRDefault="00292039" w:rsidP="003C0244">
            <w:pPr>
              <w:spacing w:line="288" w:lineRule="auto"/>
              <w:jc w:val="center"/>
              <w:rPr>
                <w:rFonts w:ascii="Times New Roman" w:hAnsi="Times New Roman" w:cs="Times New Roman"/>
                <w:b/>
                <w:sz w:val="24"/>
                <w:szCs w:val="24"/>
              </w:rPr>
            </w:pPr>
            <w:r>
              <w:rPr>
                <w:rFonts w:ascii="Times New Roman" w:hAnsi="Times New Roman" w:cs="Times New Roman"/>
                <w:b/>
                <w:sz w:val="24"/>
                <w:szCs w:val="24"/>
              </w:rPr>
              <w:t>5</w:t>
            </w:r>
          </w:p>
        </w:tc>
        <w:tc>
          <w:tcPr>
            <w:tcW w:w="3119" w:type="dxa"/>
          </w:tcPr>
          <w:p w:rsidR="00292039" w:rsidRDefault="00004375" w:rsidP="003C0244">
            <w:pPr>
              <w:spacing w:line="288" w:lineRule="auto"/>
              <w:jc w:val="center"/>
              <w:rPr>
                <w:rFonts w:ascii="Times New Roman" w:hAnsi="Times New Roman" w:cs="Times New Roman"/>
                <w:b/>
                <w:sz w:val="24"/>
                <w:szCs w:val="24"/>
              </w:rPr>
            </w:pPr>
            <w:r>
              <w:rPr>
                <w:rFonts w:ascii="Times New Roman" w:hAnsi="Times New Roman" w:cs="Times New Roman"/>
                <w:b/>
                <w:sz w:val="24"/>
                <w:szCs w:val="24"/>
              </w:rPr>
              <w:t>В соседнем кабинете или в непосредственной близости от здания произошел взрыв</w:t>
            </w:r>
            <w:bookmarkStart w:id="0" w:name="_GoBack"/>
            <w:bookmarkEnd w:id="0"/>
          </w:p>
        </w:tc>
        <w:tc>
          <w:tcPr>
            <w:tcW w:w="12013" w:type="dxa"/>
          </w:tcPr>
          <w:p w:rsidR="00292039" w:rsidRPr="00630CF5" w:rsidRDefault="00004375" w:rsidP="00630CF5">
            <w:pPr>
              <w:spacing w:line="288" w:lineRule="auto"/>
              <w:jc w:val="both"/>
              <w:rPr>
                <w:rFonts w:ascii="Times New Roman" w:hAnsi="Times New Roman" w:cs="Times New Roman"/>
                <w:sz w:val="24"/>
                <w:szCs w:val="24"/>
              </w:rPr>
            </w:pPr>
            <w:r w:rsidRPr="00630CF5">
              <w:rPr>
                <w:rFonts w:ascii="Times New Roman" w:hAnsi="Times New Roman" w:cs="Times New Roman"/>
                <w:sz w:val="24"/>
                <w:szCs w:val="24"/>
              </w:rPr>
              <w:t xml:space="preserve">Оценить ситуацию: степень разрушений, угрозу обрушений, пожара, задымления, полученные травмы. В случае необходимости, оказать экстренную доврачебную помощь. </w:t>
            </w:r>
            <w:r w:rsidR="00630CF5" w:rsidRPr="00630CF5">
              <w:rPr>
                <w:rFonts w:ascii="Times New Roman" w:hAnsi="Times New Roman" w:cs="Times New Roman"/>
                <w:sz w:val="24"/>
                <w:szCs w:val="24"/>
              </w:rPr>
              <w:t>Определить возможность безопасного выхода из помещения. Принять все необходимые меры к скорейшей эвакуации и выносу раненных им пострадавших. При невозможности выбраться самостоятельно, периодически подавать сигналы о помощи голосом и стуком.</w:t>
            </w:r>
          </w:p>
        </w:tc>
      </w:tr>
    </w:tbl>
    <w:p w:rsidR="00292039" w:rsidRPr="004F11E9" w:rsidRDefault="00292039" w:rsidP="00630CF5">
      <w:pPr>
        <w:spacing w:after="0" w:line="288" w:lineRule="auto"/>
        <w:rPr>
          <w:rFonts w:ascii="Times New Roman" w:hAnsi="Times New Roman" w:cs="Times New Roman"/>
          <w:b/>
          <w:sz w:val="24"/>
          <w:szCs w:val="24"/>
        </w:rPr>
      </w:pPr>
    </w:p>
    <w:sectPr w:rsidR="00292039" w:rsidRPr="004F11E9" w:rsidSect="00880C0B">
      <w:pgSz w:w="16838" w:h="11906" w:orient="landscape"/>
      <w:pgMar w:top="454" w:right="567" w:bottom="45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74AA5"/>
    <w:multiLevelType w:val="hybridMultilevel"/>
    <w:tmpl w:val="EE42F870"/>
    <w:lvl w:ilvl="0" w:tplc="4216B34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F3D41CB"/>
    <w:multiLevelType w:val="hybridMultilevel"/>
    <w:tmpl w:val="7D18A5E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1E9"/>
    <w:rsid w:val="00004375"/>
    <w:rsid w:val="00013976"/>
    <w:rsid w:val="000B3CBC"/>
    <w:rsid w:val="000E389C"/>
    <w:rsid w:val="00171A21"/>
    <w:rsid w:val="002005AD"/>
    <w:rsid w:val="00292039"/>
    <w:rsid w:val="003C0244"/>
    <w:rsid w:val="004F11E9"/>
    <w:rsid w:val="00593DB1"/>
    <w:rsid w:val="00630CF5"/>
    <w:rsid w:val="0079127F"/>
    <w:rsid w:val="00853FBE"/>
    <w:rsid w:val="00880C0B"/>
    <w:rsid w:val="008E667C"/>
    <w:rsid w:val="00B4088C"/>
    <w:rsid w:val="00D025A1"/>
    <w:rsid w:val="00D057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5E89AF-F1DC-4C20-9326-5ED12C0E8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389C"/>
    <w:pPr>
      <w:ind w:left="720"/>
      <w:contextualSpacing/>
    </w:pPr>
  </w:style>
  <w:style w:type="table" w:styleId="a4">
    <w:name w:val="Table Grid"/>
    <w:basedOn w:val="a1"/>
    <w:uiPriority w:val="39"/>
    <w:rsid w:val="002920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01397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139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482</Words>
  <Characters>2751</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Фереферова Виктория Казимировна</dc:creator>
  <cp:keywords/>
  <dc:description/>
  <cp:lastModifiedBy>Фереферова Виктория Казимировна</cp:lastModifiedBy>
  <cp:revision>3</cp:revision>
  <cp:lastPrinted>2021-05-25T03:20:00Z</cp:lastPrinted>
  <dcterms:created xsi:type="dcterms:W3CDTF">2023-05-31T06:40:00Z</dcterms:created>
  <dcterms:modified xsi:type="dcterms:W3CDTF">2023-05-31T06:41:00Z</dcterms:modified>
</cp:coreProperties>
</file>