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A6" w:rsidRPr="00FE66A6" w:rsidRDefault="00FE66A6" w:rsidP="00FE66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C2D2E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0</wp:posOffset>
            </wp:positionV>
            <wp:extent cx="3121025" cy="1560195"/>
            <wp:effectExtent l="0" t="0" r="3175" b="1905"/>
            <wp:wrapThrough wrapText="bothSides">
              <wp:wrapPolygon edited="0">
                <wp:start x="0" y="0"/>
                <wp:lineTo x="0" y="21363"/>
                <wp:lineTo x="21490" y="21363"/>
                <wp:lineTo x="2149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8c0b145c563fc9f9b3d386c164c4dc95-V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6A6">
        <w:rPr>
          <w:rFonts w:ascii="Times New Roman" w:eastAsia="Times New Roman" w:hAnsi="Times New Roman" w:cs="Times New Roman"/>
          <w:color w:val="2C2D2E"/>
          <w:sz w:val="23"/>
          <w:szCs w:val="23"/>
          <w:shd w:val="clear" w:color="auto" w:fill="FFFFFF"/>
          <w:lang w:eastAsia="ru-RU"/>
        </w:rPr>
        <w:t>Хотите узнать больше о социальной выплате на приобретение жилья, защите жилищных прав детей, оставшихся без попечения родителей, лиц из их числа? </w:t>
      </w:r>
    </w:p>
    <w:p w:rsidR="00FE66A6" w:rsidRDefault="00FE66A6" w:rsidP="00FE6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FE66A6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Подключайтесь</w:t>
      </w:r>
      <w:r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 к прямому эфиру 16 ноября в 17.</w:t>
      </w:r>
      <w:r w:rsidRPr="00FE66A6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00 </w:t>
      </w:r>
    </w:p>
    <w:p w:rsidR="00FE66A6" w:rsidRPr="00FE66A6" w:rsidRDefault="00FE66A6" w:rsidP="00FE6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hyperlink r:id="rId5" w:tgtFrame="_blank" w:history="1">
        <w:r w:rsidRPr="00FE66A6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https://t.me/irkopeka?livestream=a8f17624fa3272bcda</w:t>
        </w:r>
      </w:hyperlink>
    </w:p>
    <w:p w:rsidR="00FE66A6" w:rsidRPr="00FE66A6" w:rsidRDefault="00FE66A6" w:rsidP="00FE6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p w:rsidR="00FE66A6" w:rsidRPr="00FE66A6" w:rsidRDefault="00FE66A6" w:rsidP="00FE66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FE66A6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#</w:t>
      </w:r>
      <w:proofErr w:type="spellStart"/>
      <w:r w:rsidRPr="00FE66A6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иркопека</w:t>
      </w:r>
      <w:proofErr w:type="spellEnd"/>
    </w:p>
    <w:p w:rsidR="006B499F" w:rsidRDefault="006B499F">
      <w:bookmarkStart w:id="0" w:name="_GoBack"/>
      <w:bookmarkEnd w:id="0"/>
    </w:p>
    <w:sectPr w:rsidR="006B499F" w:rsidSect="00FE66A6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B1"/>
    <w:rsid w:val="005D695F"/>
    <w:rsid w:val="006B499F"/>
    <w:rsid w:val="00E80CB1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6D8F"/>
  <w15:chartTrackingRefBased/>
  <w15:docId w15:val="{E980709A-E980-46F7-9B41-A7CA84B3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95F"/>
    <w:rPr>
      <w:b/>
      <w:bCs/>
    </w:rPr>
  </w:style>
  <w:style w:type="character" w:styleId="a5">
    <w:name w:val="Hyperlink"/>
    <w:basedOn w:val="a0"/>
    <w:uiPriority w:val="99"/>
    <w:semiHidden/>
    <w:unhideWhenUsed/>
    <w:rsid w:val="005D6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irkopeka?livestream=a8f17624fa3272bcd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2022-11-17T03:21:00Z</dcterms:created>
  <dcterms:modified xsi:type="dcterms:W3CDTF">2022-11-17T03:27:00Z</dcterms:modified>
</cp:coreProperties>
</file>